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0" w:type="dxa"/>
        <w:tblInd w:w="-8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439"/>
        <w:gridCol w:w="411"/>
        <w:gridCol w:w="504"/>
        <w:gridCol w:w="405"/>
        <w:gridCol w:w="509"/>
        <w:gridCol w:w="886"/>
        <w:gridCol w:w="390"/>
        <w:gridCol w:w="1650"/>
        <w:gridCol w:w="90"/>
        <w:gridCol w:w="1365"/>
        <w:gridCol w:w="1018"/>
        <w:gridCol w:w="1682"/>
        <w:gridCol w:w="20"/>
      </w:tblGrid>
      <w:tr w:rsidR="009D1DAE" w:rsidRPr="009D1DAE" w:rsidTr="009D1DAE">
        <w:trPr>
          <w:trHeight w:val="240"/>
        </w:trPr>
        <w:tc>
          <w:tcPr>
            <w:tcW w:w="10200" w:type="dxa"/>
            <w:gridSpan w:val="14"/>
            <w:shd w:val="clear" w:color="auto" w:fill="auto"/>
          </w:tcPr>
          <w:p w:rsidR="009D1DAE" w:rsidRPr="009D1DAE" w:rsidRDefault="009D1DA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9D1DAE">
              <w:rPr>
                <w:rFonts w:eastAsia="Calibri" w:cs="Times New Roman"/>
                <w:b/>
                <w:noProof/>
                <w:color w:val="000000"/>
                <w:sz w:val="18"/>
                <w:szCs w:val="18"/>
                <w:lang w:eastAsia="ru-RU"/>
              </w:rPr>
              <w:t>АКТ СОГЛАСОВАНИЯ МЕСТОПОЛОЖЕНИЯ ГРАНИЦ ЗЕМЕЛЬНОГО УЧАСТКА</w:t>
            </w:r>
          </w:p>
          <w:p w:rsidR="009D1DAE" w:rsidRPr="009D1DAE" w:rsidRDefault="009D1DA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" w:type="dxa"/>
          </w:tcPr>
          <w:p w:rsidR="009D1DAE" w:rsidRPr="009D1DAE" w:rsidRDefault="009D1DAE" w:rsidP="009D1DAE">
            <w:pPr>
              <w:spacing w:after="0"/>
              <w:ind w:firstLine="0"/>
              <w:jc w:val="left"/>
              <w:rPr>
                <w:rFonts w:ascii="Calibri" w:eastAsia="Calibri" w:hAnsi="Calibri" w:cs="Times New Roman"/>
                <w:sz w:val="1"/>
                <w:szCs w:val="1"/>
                <w:lang w:eastAsia="ru-RU"/>
              </w:rPr>
            </w:pPr>
          </w:p>
        </w:tc>
      </w:tr>
      <w:tr w:rsidR="009D1DAE" w:rsidRPr="009D1DAE" w:rsidTr="009D1DAE">
        <w:tc>
          <w:tcPr>
            <w:tcW w:w="4005" w:type="dxa"/>
            <w:gridSpan w:val="8"/>
            <w:shd w:val="clear" w:color="auto" w:fill="auto"/>
          </w:tcPr>
          <w:p w:rsidR="009D1DAE" w:rsidRPr="009D1DAE" w:rsidRDefault="009D1DAE" w:rsidP="009D1DAE">
            <w:pPr>
              <w:spacing w:after="0"/>
              <w:ind w:left="17" w:right="17" w:firstLine="0"/>
              <w:jc w:val="left"/>
              <w:rPr>
                <w:rFonts w:eastAsia="Calibri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9D1DAE">
              <w:rPr>
                <w:rFonts w:eastAsia="Calibri" w:cs="Times New Roman"/>
                <w:noProof/>
                <w:color w:val="000000"/>
                <w:sz w:val="16"/>
                <w:szCs w:val="16"/>
                <w:lang w:eastAsia="ru-RU"/>
              </w:rPr>
              <w:t>Кадастровый номер или обозначение земельного участка</w:t>
            </w:r>
          </w:p>
        </w:tc>
        <w:tc>
          <w:tcPr>
            <w:tcW w:w="6195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9D1DAE" w:rsidRPr="009D1DAE" w:rsidRDefault="009D1DA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i/>
                <w:noProof/>
                <w:color w:val="000000"/>
                <w:szCs w:val="24"/>
                <w:lang w:eastAsia="ru-RU"/>
              </w:rPr>
            </w:pPr>
            <w:r w:rsidRPr="009D1DAE">
              <w:rPr>
                <w:rFonts w:eastAsia="Calibri" w:cs="Times New Roman"/>
                <w:b/>
                <w:i/>
                <w:noProof/>
                <w:color w:val="000000"/>
                <w:szCs w:val="24"/>
                <w:lang w:eastAsia="ru-RU"/>
              </w:rPr>
              <w:t>47:</w:t>
            </w:r>
            <w:r>
              <w:rPr>
                <w:rFonts w:eastAsia="Calibri" w:cs="Times New Roman"/>
                <w:b/>
                <w:i/>
                <w:noProof/>
                <w:color w:val="000000"/>
                <w:szCs w:val="24"/>
                <w:lang w:eastAsia="ru-RU"/>
              </w:rPr>
              <w:t>00</w:t>
            </w:r>
            <w:r w:rsidRPr="009D1DAE">
              <w:rPr>
                <w:rFonts w:eastAsia="Calibri" w:cs="Times New Roman"/>
                <w:b/>
                <w:i/>
                <w:noProof/>
                <w:color w:val="000000"/>
                <w:szCs w:val="24"/>
                <w:lang w:eastAsia="ru-RU"/>
              </w:rPr>
              <w:t>:</w:t>
            </w:r>
            <w:r>
              <w:rPr>
                <w:rFonts w:eastAsia="Calibri" w:cs="Times New Roman"/>
                <w:b/>
                <w:i/>
                <w:noProof/>
                <w:color w:val="000000"/>
                <w:szCs w:val="24"/>
                <w:lang w:eastAsia="ru-RU"/>
              </w:rPr>
              <w:t>0000000</w:t>
            </w:r>
            <w:r w:rsidRPr="009D1DAE">
              <w:rPr>
                <w:rFonts w:eastAsia="Calibri" w:cs="Times New Roman"/>
                <w:b/>
                <w:i/>
                <w:noProof/>
                <w:color w:val="000000"/>
                <w:szCs w:val="24"/>
                <w:lang w:eastAsia="ru-RU"/>
              </w:rPr>
              <w:t>:</w:t>
            </w:r>
            <w:r>
              <w:rPr>
                <w:rFonts w:eastAsia="Calibri" w:cs="Times New Roman"/>
                <w:b/>
                <w:i/>
                <w:noProof/>
                <w:color w:val="000000"/>
                <w:szCs w:val="24"/>
                <w:lang w:eastAsia="ru-RU"/>
              </w:rPr>
              <w:t>00</w:t>
            </w:r>
          </w:p>
        </w:tc>
        <w:tc>
          <w:tcPr>
            <w:tcW w:w="20" w:type="dxa"/>
          </w:tcPr>
          <w:p w:rsidR="009D1DAE" w:rsidRPr="009D1DAE" w:rsidRDefault="009D1DAE" w:rsidP="009D1DAE">
            <w:pPr>
              <w:spacing w:after="0"/>
              <w:ind w:firstLine="0"/>
              <w:jc w:val="left"/>
              <w:rPr>
                <w:rFonts w:ascii="Calibri" w:eastAsia="Calibri" w:hAnsi="Calibri" w:cs="Times New Roman"/>
                <w:sz w:val="1"/>
                <w:szCs w:val="1"/>
                <w:lang w:eastAsia="ru-RU"/>
              </w:rPr>
            </w:pPr>
          </w:p>
        </w:tc>
      </w:tr>
      <w:tr w:rsidR="009D1DAE" w:rsidRPr="009D1DAE" w:rsidTr="009D1DAE">
        <w:tc>
          <w:tcPr>
            <w:tcW w:w="2205" w:type="dxa"/>
            <w:gridSpan w:val="5"/>
            <w:shd w:val="clear" w:color="auto" w:fill="auto"/>
          </w:tcPr>
          <w:p w:rsidR="009D1DAE" w:rsidRPr="009D1DAE" w:rsidRDefault="009D1DAE" w:rsidP="009D1DAE">
            <w:pPr>
              <w:spacing w:after="0"/>
              <w:ind w:left="17" w:right="17" w:firstLine="0"/>
              <w:jc w:val="left"/>
              <w:rPr>
                <w:rFonts w:eastAsia="Calibri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9D1DAE">
              <w:rPr>
                <w:rFonts w:eastAsia="Calibri" w:cs="Times New Roman"/>
                <w:noProof/>
                <w:color w:val="000000"/>
                <w:sz w:val="16"/>
                <w:szCs w:val="16"/>
                <w:lang w:eastAsia="ru-RU"/>
              </w:rPr>
              <w:t>Площадь земельного участка</w:t>
            </w:r>
          </w:p>
        </w:tc>
        <w:tc>
          <w:tcPr>
            <w:tcW w:w="7995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9D1DAE" w:rsidRPr="009D1DAE" w:rsidRDefault="009D1DA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i/>
                <w:noProof/>
                <w:color w:val="000000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i/>
                <w:noProof/>
                <w:color w:val="000000"/>
                <w:szCs w:val="24"/>
                <w:lang w:eastAsia="ru-RU"/>
              </w:rPr>
              <w:t xml:space="preserve"> 600 </w:t>
            </w:r>
            <w:r w:rsidRPr="009D1DAE">
              <w:rPr>
                <w:rFonts w:eastAsia="Calibri" w:cs="Times New Roman"/>
                <w:b/>
                <w:i/>
                <w:noProof/>
                <w:color w:val="000000"/>
                <w:szCs w:val="24"/>
                <w:lang w:eastAsia="ru-RU"/>
              </w:rPr>
              <w:t>м²</w:t>
            </w:r>
          </w:p>
        </w:tc>
        <w:tc>
          <w:tcPr>
            <w:tcW w:w="20" w:type="dxa"/>
          </w:tcPr>
          <w:p w:rsidR="009D1DAE" w:rsidRPr="009D1DAE" w:rsidRDefault="009D1DAE" w:rsidP="009D1DAE">
            <w:pPr>
              <w:spacing w:after="0"/>
              <w:ind w:firstLine="0"/>
              <w:jc w:val="left"/>
              <w:rPr>
                <w:rFonts w:ascii="Calibri" w:eastAsia="Calibri" w:hAnsi="Calibri" w:cs="Times New Roman"/>
                <w:sz w:val="1"/>
                <w:szCs w:val="1"/>
                <w:lang w:eastAsia="ru-RU"/>
              </w:rPr>
            </w:pPr>
          </w:p>
        </w:tc>
      </w:tr>
      <w:tr w:rsidR="009D1DAE" w:rsidRPr="009D1DAE" w:rsidTr="009D1DAE">
        <w:tc>
          <w:tcPr>
            <w:tcW w:w="10200" w:type="dxa"/>
            <w:gridSpan w:val="14"/>
            <w:shd w:val="clear" w:color="auto" w:fill="auto"/>
          </w:tcPr>
          <w:p w:rsidR="009D1DAE" w:rsidRPr="009D1DAE" w:rsidRDefault="009D1DA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6"/>
                <w:szCs w:val="16"/>
                <w:lang w:eastAsia="ru-RU"/>
              </w:rPr>
            </w:pPr>
          </w:p>
          <w:p w:rsidR="009D1DAE" w:rsidRPr="009D1DAE" w:rsidRDefault="009D1DA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  <w:r w:rsidRPr="009D1DAE">
              <w:rPr>
                <w:rFonts w:eastAsia="Calibri" w:cs="Times New Roman"/>
                <w:b/>
                <w:noProof/>
                <w:color w:val="000000"/>
                <w:sz w:val="20"/>
                <w:szCs w:val="20"/>
                <w:lang w:eastAsia="ru-RU"/>
              </w:rPr>
              <w:t>Местоположение границ земельного участка согласовано:</w:t>
            </w:r>
          </w:p>
          <w:p w:rsidR="009D1DAE" w:rsidRPr="009D1DAE" w:rsidRDefault="009D1DA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" w:type="dxa"/>
          </w:tcPr>
          <w:p w:rsidR="009D1DAE" w:rsidRPr="009D1DAE" w:rsidRDefault="009D1DAE" w:rsidP="009D1DAE">
            <w:pPr>
              <w:spacing w:after="0"/>
              <w:ind w:firstLine="0"/>
              <w:jc w:val="left"/>
              <w:rPr>
                <w:rFonts w:ascii="Calibri" w:eastAsia="Calibri" w:hAnsi="Calibri" w:cs="Times New Roman"/>
                <w:sz w:val="1"/>
                <w:szCs w:val="1"/>
                <w:lang w:eastAsia="ru-RU"/>
              </w:rPr>
            </w:pPr>
          </w:p>
        </w:tc>
      </w:tr>
      <w:tr w:rsidR="009D1DAE" w:rsidRPr="009D1DAE" w:rsidTr="00930B3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DAE" w:rsidRPr="009D1DAE" w:rsidRDefault="009D1DA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</w:pPr>
            <w:r w:rsidRPr="009D1DAE"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  <w:t>Обозначение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DAE" w:rsidRPr="009D1DAE" w:rsidRDefault="009D1DA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</w:pPr>
            <w:r w:rsidRPr="009D1DAE"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  <w:t>Горизон-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DAE" w:rsidRPr="009D1DAE" w:rsidRDefault="009D1DA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</w:pPr>
            <w:r w:rsidRPr="009D1DAE"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  <w:t>Кадастровый</w:t>
            </w:r>
          </w:p>
        </w:tc>
        <w:tc>
          <w:tcPr>
            <w:tcW w:w="4381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DAE" w:rsidRPr="009D1DAE" w:rsidRDefault="009D1DA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</w:pPr>
            <w:r w:rsidRPr="009D1DAE"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  <w:t>Сведения о лице, участвующем в согласовании</w:t>
            </w:r>
          </w:p>
        </w:tc>
        <w:tc>
          <w:tcPr>
            <w:tcW w:w="10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DAE" w:rsidRPr="009D1DAE" w:rsidRDefault="009D1DA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DAE" w:rsidRPr="009D1DAE" w:rsidRDefault="009D1DA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</w:pPr>
          </w:p>
        </w:tc>
      </w:tr>
      <w:tr w:rsidR="009D1DAE" w:rsidRPr="009D1DAE" w:rsidTr="00930B33"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1DAE" w:rsidRPr="009D1DAE" w:rsidRDefault="009D1DA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</w:pPr>
            <w:r w:rsidRPr="009D1DAE"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  <w:t>части границы</w:t>
            </w:r>
          </w:p>
        </w:tc>
        <w:tc>
          <w:tcPr>
            <w:tcW w:w="85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D1DAE" w:rsidRPr="009D1DAE" w:rsidRDefault="009D1DA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</w:pPr>
            <w:r w:rsidRPr="009D1DAE"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  <w:t>тальное</w:t>
            </w:r>
          </w:p>
        </w:tc>
        <w:tc>
          <w:tcPr>
            <w:tcW w:w="1418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D1DAE" w:rsidRPr="009D1DAE" w:rsidRDefault="009D1DA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</w:pPr>
            <w:r w:rsidRPr="009D1DAE"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  <w:t>номер смежного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DAE" w:rsidRPr="009D1DAE" w:rsidRDefault="009D1DA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DAE" w:rsidRPr="009D1DAE" w:rsidRDefault="009D1DA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</w:pPr>
            <w:r w:rsidRPr="009D1DAE"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  <w:t>Реквизиты документа,</w:t>
            </w:r>
          </w:p>
        </w:tc>
        <w:tc>
          <w:tcPr>
            <w:tcW w:w="101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9D1DAE" w:rsidRPr="009D1DAE" w:rsidRDefault="009D1DA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</w:pPr>
            <w:r w:rsidRPr="009D1DAE"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  <w:t>Подпись и</w:t>
            </w:r>
          </w:p>
        </w:tc>
        <w:tc>
          <w:tcPr>
            <w:tcW w:w="1702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D1DAE" w:rsidRPr="009D1DAE" w:rsidRDefault="009D1DA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</w:pPr>
          </w:p>
        </w:tc>
      </w:tr>
      <w:tr w:rsidR="009D1DAE" w:rsidRPr="009D1DAE" w:rsidTr="00930B33"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DAE" w:rsidRPr="009D1DAE" w:rsidRDefault="009D1DA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</w:pPr>
            <w:r w:rsidRPr="009D1DAE"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  <w:t>от т.</w:t>
            </w:r>
          </w:p>
        </w:tc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DAE" w:rsidRPr="009D1DAE" w:rsidRDefault="009D1DA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</w:pPr>
            <w:r w:rsidRPr="009D1DAE"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  <w:t>до т.</w:t>
            </w:r>
          </w:p>
        </w:tc>
        <w:tc>
          <w:tcPr>
            <w:tcW w:w="85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9D1DAE" w:rsidRPr="009D1DAE" w:rsidRDefault="009D1DA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</w:pPr>
            <w:r w:rsidRPr="009D1DAE"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  <w:t>проложение</w:t>
            </w:r>
            <w:r w:rsidRPr="009D1DAE"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  <w:br/>
              <w:t>(S), м</w:t>
            </w:r>
          </w:p>
        </w:tc>
        <w:tc>
          <w:tcPr>
            <w:tcW w:w="1418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9D1DAE" w:rsidRPr="009D1DAE" w:rsidRDefault="009D1DA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</w:pPr>
            <w:r w:rsidRPr="009D1DAE"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  <w:t>земельного участка</w:t>
            </w:r>
          </w:p>
        </w:tc>
        <w:tc>
          <w:tcPr>
            <w:tcW w:w="127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9D1DAE" w:rsidRPr="009D1DAE" w:rsidRDefault="009D1DA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</w:pPr>
            <w:r w:rsidRPr="009D1DAE"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  <w:t>Фамилия и инициалы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DAE" w:rsidRPr="009D1DAE" w:rsidRDefault="009D1DA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</w:pPr>
            <w:r w:rsidRPr="009D1DAE"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  <w:t>удостоверяющего личность</w:t>
            </w:r>
          </w:p>
        </w:tc>
        <w:tc>
          <w:tcPr>
            <w:tcW w:w="13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DAE" w:rsidRPr="009D1DAE" w:rsidRDefault="009D1DA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</w:pPr>
            <w:r w:rsidRPr="009D1DAE"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  <w:t>подтверждающего полномочия представителя</w:t>
            </w:r>
          </w:p>
        </w:tc>
        <w:tc>
          <w:tcPr>
            <w:tcW w:w="1018" w:type="dxa"/>
            <w:tcBorders>
              <w:right w:val="single" w:sz="4" w:space="0" w:color="000000"/>
            </w:tcBorders>
            <w:shd w:val="clear" w:color="auto" w:fill="auto"/>
          </w:tcPr>
          <w:p w:rsidR="009D1DAE" w:rsidRPr="009D1DAE" w:rsidRDefault="009D1DA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</w:pPr>
            <w:r w:rsidRPr="009D1DAE"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  <w:t xml:space="preserve"> дата</w:t>
            </w:r>
          </w:p>
        </w:tc>
        <w:tc>
          <w:tcPr>
            <w:tcW w:w="1702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9D1DAE" w:rsidRPr="009D1DAE" w:rsidRDefault="009D1DA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</w:pPr>
            <w:r w:rsidRPr="009D1DAE"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  <w:t>Способ и дата извещения</w:t>
            </w:r>
          </w:p>
        </w:tc>
      </w:tr>
      <w:tr w:rsidR="009D1DAE" w:rsidRPr="009D1DAE" w:rsidTr="00930B33"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DAE" w:rsidRPr="009D1DAE" w:rsidRDefault="009D1DA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</w:pPr>
            <w:r w:rsidRPr="009D1DAE"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DAE" w:rsidRPr="009D1DAE" w:rsidRDefault="009D1DA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</w:pPr>
            <w:r w:rsidRPr="009D1DAE"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DAE" w:rsidRPr="009D1DAE" w:rsidRDefault="009D1DA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</w:pPr>
            <w:r w:rsidRPr="009D1DAE"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DAE" w:rsidRPr="009D1DAE" w:rsidRDefault="009D1DA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</w:pPr>
            <w:r w:rsidRPr="009D1DAE"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DAE" w:rsidRPr="009D1DAE" w:rsidRDefault="009D1DA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</w:pPr>
            <w:r w:rsidRPr="009D1DAE"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DAE" w:rsidRPr="009D1DAE" w:rsidRDefault="009D1DA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</w:pPr>
            <w:r w:rsidRPr="009D1DAE"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DAE" w:rsidRPr="009D1DAE" w:rsidRDefault="009D1DA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</w:pPr>
            <w:r w:rsidRPr="009D1DAE"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10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DAE" w:rsidRPr="009D1DAE" w:rsidRDefault="009D1DA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</w:pPr>
            <w:r w:rsidRPr="009D1DAE"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DAE" w:rsidRPr="009D1DAE" w:rsidRDefault="009D1DA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</w:pPr>
            <w:r w:rsidRPr="009D1DAE"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  <w:t>9</w:t>
            </w:r>
          </w:p>
        </w:tc>
      </w:tr>
      <w:tr w:rsidR="009D1DAE" w:rsidRPr="009D1DAE" w:rsidTr="00796F7E"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DAE" w:rsidRPr="00DA12AD" w:rsidRDefault="009D1DA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8"/>
                <w:szCs w:val="16"/>
                <w:lang w:eastAsia="ru-RU"/>
              </w:rPr>
            </w:pPr>
            <w:r w:rsidRPr="00DA12AD">
              <w:rPr>
                <w:rFonts w:eastAsia="Calibri" w:cs="Times New Roman"/>
                <w:noProof/>
                <w:color w:val="000000"/>
                <w:sz w:val="18"/>
                <w:szCs w:val="16"/>
                <w:lang w:eastAsia="ru-RU"/>
              </w:rPr>
              <w:t>н1</w:t>
            </w:r>
          </w:p>
        </w:tc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DAE" w:rsidRPr="00DA12AD" w:rsidRDefault="009D1DA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8"/>
                <w:szCs w:val="16"/>
                <w:lang w:eastAsia="ru-RU"/>
              </w:rPr>
            </w:pPr>
            <w:r w:rsidRPr="00DA12AD">
              <w:rPr>
                <w:rFonts w:eastAsia="Calibri" w:cs="Times New Roman"/>
                <w:noProof/>
                <w:color w:val="000000"/>
                <w:sz w:val="18"/>
                <w:szCs w:val="16"/>
                <w:lang w:eastAsia="ru-RU"/>
              </w:rPr>
              <w:t>н1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DAE" w:rsidRPr="00DA12AD" w:rsidRDefault="00796F7E" w:rsidP="00DA12AD">
            <w:pPr>
              <w:spacing w:after="0"/>
              <w:ind w:left="17" w:right="17" w:firstLine="0"/>
              <w:rPr>
                <w:rFonts w:eastAsia="Calibri" w:cs="Times New Roman"/>
                <w:noProof/>
                <w:color w:val="000000"/>
                <w:sz w:val="18"/>
                <w:szCs w:val="16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8"/>
                <w:szCs w:val="16"/>
                <w:lang w:eastAsia="ru-RU"/>
              </w:rPr>
              <w:t xml:space="preserve">  100,00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DAE" w:rsidRPr="00DA12AD" w:rsidRDefault="00796F7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8"/>
                <w:szCs w:val="16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8"/>
                <w:szCs w:val="16"/>
                <w:lang w:eastAsia="ru-RU"/>
              </w:rPr>
              <w:t>47:00:0000000:00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DAE" w:rsidRPr="00DA12AD" w:rsidRDefault="00796F7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8"/>
                <w:szCs w:val="16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8"/>
                <w:szCs w:val="16"/>
                <w:lang w:eastAsia="ru-RU"/>
              </w:rPr>
              <w:t>Иванов Иван Иванович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  <w:t xml:space="preserve"> </w:t>
            </w:r>
            <w:r w:rsidR="009D1DAE" w:rsidRPr="00DA12AD"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  <w:t>Паспорт</w:t>
            </w:r>
            <w:r w:rsidR="00DA12AD" w:rsidRPr="00DA12AD"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  <w:t xml:space="preserve"> </w:t>
            </w:r>
            <w:r w:rsidR="009D1DAE" w:rsidRPr="00DA12AD"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  <w:t xml:space="preserve">РФ </w:t>
            </w:r>
            <w:r w:rsidR="00DA12AD" w:rsidRPr="00DA12AD"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  <w:t>сер.</w:t>
            </w:r>
            <w:r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  <w:t>8800</w:t>
            </w:r>
          </w:p>
          <w:p w:rsidR="00DA12AD" w:rsidRPr="00DA12AD" w:rsidRDefault="00DA12AD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</w:pPr>
            <w:r w:rsidRPr="00DA12AD"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  <w:t>№_</w:t>
            </w:r>
            <w:r w:rsidR="00796F7E"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  <w:t>555353</w:t>
            </w:r>
          </w:p>
          <w:p w:rsidR="009D1DAE" w:rsidRPr="00DA12AD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  <w:t>Выдан 01.01.2000</w:t>
            </w:r>
            <w:r w:rsidR="00DA12AD" w:rsidRPr="00DA12AD"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  <w:t>г.</w:t>
            </w:r>
          </w:p>
        </w:tc>
        <w:tc>
          <w:tcPr>
            <w:tcW w:w="13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2AD" w:rsidRPr="00DA12AD" w:rsidRDefault="00796F7E" w:rsidP="00796F7E">
            <w:pPr>
              <w:spacing w:after="0"/>
              <w:ind w:right="17" w:firstLine="0"/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  <w:t xml:space="preserve">             —</w:t>
            </w:r>
          </w:p>
        </w:tc>
        <w:tc>
          <w:tcPr>
            <w:tcW w:w="10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DAE" w:rsidRPr="00DA12AD" w:rsidRDefault="009D1DA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</w:pPr>
            <w:r w:rsidRPr="00DA12AD"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  <w:t xml:space="preserve"> </w:t>
            </w:r>
            <w:r w:rsidRPr="00DA12AD"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  <w:br/>
            </w:r>
            <w:r w:rsidRPr="00DA12AD"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  <w:br/>
              <w:t>__________</w:t>
            </w:r>
          </w:p>
          <w:p w:rsidR="009D1DAE" w:rsidRPr="00DA12AD" w:rsidRDefault="001D2F75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  <w:br/>
              <w:t>01.01</w:t>
            </w:r>
            <w:r w:rsidR="00DA12AD"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  <w:t>.20</w:t>
            </w:r>
            <w:r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  <w:t>20</w:t>
            </w:r>
            <w:r w:rsidR="009D1DAE" w:rsidRPr="00DA12AD"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  <w:t>г.</w:t>
            </w:r>
          </w:p>
          <w:p w:rsidR="009D1DAE" w:rsidRPr="00DA12AD" w:rsidRDefault="009D1DA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DAE" w:rsidRPr="00DA12AD" w:rsidRDefault="009D1DA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</w:pPr>
            <w:r w:rsidRPr="00DA12AD"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  <w:t>Согласовано в индивидуальном порядке</w:t>
            </w:r>
          </w:p>
        </w:tc>
      </w:tr>
      <w:tr w:rsidR="00796F7E" w:rsidRPr="009D1DAE" w:rsidTr="00930B33"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Pr="00DA12AD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8"/>
                <w:szCs w:val="16"/>
                <w:lang w:eastAsia="ru-RU"/>
              </w:rPr>
            </w:pPr>
            <w:r w:rsidRPr="00DA12AD">
              <w:rPr>
                <w:rFonts w:eastAsia="Calibri" w:cs="Times New Roman"/>
                <w:noProof/>
                <w:color w:val="000000"/>
                <w:sz w:val="18"/>
                <w:szCs w:val="16"/>
                <w:lang w:eastAsia="ru-RU"/>
              </w:rPr>
              <w:t>н1</w:t>
            </w:r>
          </w:p>
        </w:tc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Pr="00DA12AD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8"/>
                <w:szCs w:val="16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8"/>
                <w:szCs w:val="16"/>
                <w:lang w:eastAsia="ru-RU"/>
              </w:rPr>
              <w:t>н2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Pr="00DA12AD" w:rsidRDefault="00796F7E" w:rsidP="00796F7E">
            <w:pPr>
              <w:spacing w:after="0"/>
              <w:ind w:left="17" w:right="17" w:firstLine="0"/>
              <w:rPr>
                <w:rFonts w:eastAsia="Calibri" w:cs="Times New Roman"/>
                <w:noProof/>
                <w:color w:val="000000"/>
                <w:sz w:val="18"/>
                <w:szCs w:val="16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8"/>
                <w:szCs w:val="16"/>
                <w:lang w:eastAsia="ru-RU"/>
              </w:rPr>
              <w:t xml:space="preserve">  </w:t>
            </w:r>
            <w:r w:rsidRPr="00796F7E">
              <w:rPr>
                <w:rFonts w:eastAsia="Calibri" w:cs="Times New Roman"/>
                <w:noProof/>
                <w:color w:val="000000"/>
                <w:sz w:val="18"/>
                <w:szCs w:val="16"/>
                <w:lang w:eastAsia="ru-RU"/>
              </w:rPr>
              <w:t>100,00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Pr="00DA12AD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8"/>
                <w:szCs w:val="16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8"/>
                <w:szCs w:val="16"/>
                <w:lang w:eastAsia="ru-RU"/>
              </w:rPr>
              <w:t>47:00:0000000:01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Pr="00DA12AD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8"/>
                <w:szCs w:val="16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8"/>
                <w:szCs w:val="16"/>
                <w:lang w:eastAsia="ru-RU"/>
              </w:rPr>
              <w:t>Петров Петр Петрович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Pr="00DA12AD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  <w:t>—</w:t>
            </w:r>
          </w:p>
        </w:tc>
        <w:tc>
          <w:tcPr>
            <w:tcW w:w="13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  <w:t>Доверенно</w:t>
            </w:r>
            <w:r w:rsidR="001D2F75"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  <w:t>сть сер. АВ №00000 от 31.12.2020</w:t>
            </w:r>
            <w:r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  <w:t>г.</w:t>
            </w:r>
          </w:p>
        </w:tc>
        <w:tc>
          <w:tcPr>
            <w:tcW w:w="10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F7E" w:rsidRPr="00DA12AD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</w:pPr>
            <w:r w:rsidRPr="00DA12AD"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  <w:t xml:space="preserve"> </w:t>
            </w:r>
            <w:r w:rsidRPr="00DA12AD"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  <w:br/>
            </w:r>
            <w:r w:rsidRPr="00DA12AD"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  <w:br/>
              <w:t>__________</w:t>
            </w:r>
          </w:p>
          <w:p w:rsidR="00796F7E" w:rsidRPr="00DA12AD" w:rsidRDefault="001D2F75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  <w:br/>
              <w:t>02.01</w:t>
            </w:r>
            <w:r w:rsidR="00796F7E"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  <w:t>.20</w:t>
            </w:r>
            <w:r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  <w:t>20</w:t>
            </w:r>
            <w:r w:rsidR="00796F7E" w:rsidRPr="00DA12AD"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  <w:t>г.</w:t>
            </w:r>
          </w:p>
          <w:p w:rsidR="00796F7E" w:rsidRPr="00DA12AD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Pr="00DA12AD" w:rsidRDefault="00796F7E" w:rsidP="00E104D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</w:pPr>
            <w:r w:rsidRPr="00DA12AD"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  <w:t>Согласовано в индивидуальном порядке</w:t>
            </w:r>
            <w:r w:rsidR="00E104DE"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796F7E" w:rsidRPr="009D1DAE" w:rsidTr="00930B33"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Pr="00DA12AD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8"/>
                <w:szCs w:val="16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8"/>
                <w:szCs w:val="16"/>
                <w:lang w:eastAsia="ru-RU"/>
              </w:rPr>
              <w:t>н2</w:t>
            </w:r>
          </w:p>
        </w:tc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Pr="00DA12AD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8"/>
                <w:szCs w:val="16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8"/>
                <w:szCs w:val="16"/>
                <w:lang w:eastAsia="ru-RU"/>
              </w:rPr>
              <w:t>н3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Pr="00DA12AD" w:rsidRDefault="00796F7E" w:rsidP="00796F7E">
            <w:pPr>
              <w:spacing w:after="0"/>
              <w:ind w:left="17" w:right="17" w:firstLine="0"/>
              <w:rPr>
                <w:rFonts w:eastAsia="Calibri" w:cs="Times New Roman"/>
                <w:noProof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Pr="00DA12AD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Pr="00DA12AD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Pr="00DA12AD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F7E" w:rsidRPr="00DA12AD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Pr="00DA12AD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</w:pPr>
          </w:p>
        </w:tc>
      </w:tr>
      <w:tr w:rsidR="00796F7E" w:rsidRPr="009D1DAE" w:rsidTr="00930B33"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Pr="00DA12AD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8"/>
                <w:szCs w:val="16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8"/>
                <w:szCs w:val="16"/>
                <w:lang w:eastAsia="ru-RU"/>
              </w:rPr>
              <w:t>н3</w:t>
            </w:r>
          </w:p>
        </w:tc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Pr="00DA12AD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8"/>
                <w:szCs w:val="16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8"/>
                <w:szCs w:val="16"/>
                <w:lang w:eastAsia="ru-RU"/>
              </w:rPr>
              <w:t>н4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Pr="00DA12AD" w:rsidRDefault="00796F7E" w:rsidP="00796F7E">
            <w:pPr>
              <w:spacing w:after="0"/>
              <w:ind w:left="17" w:right="17" w:firstLine="0"/>
              <w:rPr>
                <w:rFonts w:eastAsia="Calibri" w:cs="Times New Roman"/>
                <w:noProof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Pr="00DA12AD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Pr="00DA12AD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Pr="00DA12AD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F7E" w:rsidRPr="00DA12AD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Pr="00DA12AD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</w:pPr>
          </w:p>
        </w:tc>
      </w:tr>
      <w:tr w:rsidR="00796F7E" w:rsidRPr="009D1DAE" w:rsidTr="00930B33"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Pr="00DA12AD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8"/>
                <w:szCs w:val="16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8"/>
                <w:szCs w:val="16"/>
                <w:lang w:eastAsia="ru-RU"/>
              </w:rPr>
              <w:t>н4</w:t>
            </w:r>
          </w:p>
        </w:tc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Pr="00DA12AD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8"/>
                <w:szCs w:val="16"/>
                <w:lang w:eastAsia="ru-RU"/>
              </w:rPr>
            </w:pPr>
            <w:r w:rsidRPr="00DA12AD">
              <w:rPr>
                <w:rFonts w:eastAsia="Calibri" w:cs="Times New Roman"/>
                <w:noProof/>
                <w:color w:val="000000"/>
                <w:sz w:val="18"/>
                <w:szCs w:val="16"/>
                <w:lang w:eastAsia="ru-RU"/>
              </w:rPr>
              <w:t>н1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Pr="00DA12AD" w:rsidRDefault="00796F7E" w:rsidP="00796F7E">
            <w:pPr>
              <w:spacing w:after="0"/>
              <w:ind w:left="17" w:right="17" w:firstLine="0"/>
              <w:rPr>
                <w:rFonts w:eastAsia="Calibri" w:cs="Times New Roman"/>
                <w:noProof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Pr="00DA12AD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Pr="00DA12AD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Pr="00DA12AD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F7E" w:rsidRPr="00DA12AD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Pr="00DA12AD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8"/>
                <w:szCs w:val="13"/>
                <w:lang w:eastAsia="ru-RU"/>
              </w:rPr>
            </w:pPr>
          </w:p>
        </w:tc>
      </w:tr>
      <w:tr w:rsidR="00796F7E" w:rsidRPr="009D1DAE" w:rsidTr="009D1DAE">
        <w:trPr>
          <w:trHeight w:hRule="exact" w:val="45"/>
        </w:trPr>
        <w:tc>
          <w:tcPr>
            <w:tcW w:w="10220" w:type="dxa"/>
            <w:gridSpan w:val="15"/>
            <w:tcBorders>
              <w:top w:val="single" w:sz="4" w:space="0" w:color="000000"/>
            </w:tcBorders>
            <w:shd w:val="clear" w:color="auto" w:fill="auto"/>
          </w:tcPr>
          <w:p w:rsidR="00796F7E" w:rsidRPr="009D1DAE" w:rsidRDefault="00796F7E" w:rsidP="00796F7E">
            <w:pPr>
              <w:spacing w:after="0"/>
              <w:ind w:left="17" w:right="17" w:firstLine="0"/>
              <w:jc w:val="left"/>
              <w:rPr>
                <w:rFonts w:eastAsia="Calibri" w:cs="Times New Roman"/>
                <w:noProof/>
                <w:color w:val="000000"/>
                <w:sz w:val="13"/>
                <w:szCs w:val="13"/>
                <w:lang w:eastAsia="ru-RU"/>
              </w:rPr>
            </w:pPr>
          </w:p>
        </w:tc>
      </w:tr>
      <w:tr w:rsidR="00796F7E" w:rsidRPr="009D1DAE" w:rsidTr="009D1DAE">
        <w:trPr>
          <w:trHeight w:val="975"/>
        </w:trPr>
        <w:tc>
          <w:tcPr>
            <w:tcW w:w="10220" w:type="dxa"/>
            <w:gridSpan w:val="15"/>
            <w:shd w:val="clear" w:color="auto" w:fill="auto"/>
          </w:tcPr>
          <w:p w:rsidR="00796F7E" w:rsidRPr="009D1DAE" w:rsidRDefault="00796F7E" w:rsidP="00796F7E">
            <w:pPr>
              <w:spacing w:after="0"/>
              <w:ind w:left="17" w:right="17" w:firstLine="0"/>
              <w:rPr>
                <w:rFonts w:eastAsia="Calibri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9D1DAE">
              <w:rPr>
                <w:rFonts w:eastAsia="Calibri" w:cs="Times New Roman"/>
                <w:noProof/>
                <w:color w:val="000000"/>
                <w:sz w:val="16"/>
                <w:szCs w:val="16"/>
                <w:lang w:eastAsia="ru-RU"/>
              </w:rPr>
              <w:t>Лица, персональные данные которых содержатся в настоящем акте согласования местоположения границ, подтверждают свое согласие, а также согласие представляемого ими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государственный кадастровый учет и государственную регистрацию прав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государственный кадастровый учет и государственную регистрацию прав в целях предоставления государственной услуги.</w:t>
            </w:r>
          </w:p>
        </w:tc>
      </w:tr>
      <w:tr w:rsidR="00796F7E" w:rsidRPr="009D1DAE" w:rsidTr="009D1DAE">
        <w:tc>
          <w:tcPr>
            <w:tcW w:w="10220" w:type="dxa"/>
            <w:gridSpan w:val="15"/>
            <w:shd w:val="clear" w:color="auto" w:fill="auto"/>
          </w:tcPr>
          <w:p w:rsidR="00796F7E" w:rsidRPr="009D1DAE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6"/>
                <w:szCs w:val="16"/>
                <w:lang w:eastAsia="ru-RU"/>
              </w:rPr>
            </w:pPr>
          </w:p>
          <w:p w:rsidR="00796F7E" w:rsidRPr="009D1DAE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  <w:r w:rsidRPr="009D1DAE">
              <w:rPr>
                <w:rFonts w:eastAsia="Calibri" w:cs="Times New Roman"/>
                <w:b/>
                <w:noProof/>
                <w:color w:val="000000"/>
                <w:sz w:val="20"/>
                <w:szCs w:val="20"/>
                <w:lang w:eastAsia="ru-RU"/>
              </w:rPr>
              <w:t>Наличие разногласий при согласовании местоположения границы земельного участка:</w:t>
            </w:r>
          </w:p>
          <w:p w:rsidR="00796F7E" w:rsidRPr="009D1DAE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6"/>
                <w:szCs w:val="16"/>
                <w:lang w:eastAsia="ru-RU"/>
              </w:rPr>
            </w:pPr>
          </w:p>
        </w:tc>
      </w:tr>
      <w:tr w:rsidR="00796F7E" w:rsidRPr="009D1DAE" w:rsidTr="009D1DAE"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Pr="009D1DAE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</w:pPr>
            <w:r w:rsidRPr="009D1DAE"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  <w:t>Обозначение характерной точки</w:t>
            </w:r>
            <w:r w:rsidRPr="009D1DAE"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  <w:br/>
              <w:t>или части границы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Pr="009D1DAE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</w:pPr>
            <w:r w:rsidRPr="009D1DAE"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  <w:t xml:space="preserve">Кадастровый номер </w:t>
            </w:r>
          </w:p>
          <w:p w:rsidR="00796F7E" w:rsidRPr="009D1DAE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</w:pPr>
            <w:r w:rsidRPr="009D1DAE"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  <w:t>смежного земельного участка</w:t>
            </w:r>
          </w:p>
        </w:tc>
        <w:tc>
          <w:tcPr>
            <w:tcW w:w="7610" w:type="dxa"/>
            <w:gridSpan w:val="9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Pr="009D1DAE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</w:pPr>
            <w:r w:rsidRPr="009D1DAE"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  <w:t>Содержание возражений о местоположении границ</w:t>
            </w:r>
          </w:p>
        </w:tc>
      </w:tr>
      <w:tr w:rsidR="00796F7E" w:rsidRPr="009D1DAE" w:rsidTr="009D1DAE"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Pr="009D1DAE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</w:pPr>
            <w:r w:rsidRPr="009D1DAE"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Pr="009D1DAE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</w:pPr>
            <w:r w:rsidRPr="009D1DAE"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7610" w:type="dxa"/>
            <w:gridSpan w:val="9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Pr="009D1DAE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</w:pPr>
            <w:r w:rsidRPr="009D1DAE"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  <w:t>3</w:t>
            </w:r>
          </w:p>
        </w:tc>
      </w:tr>
      <w:tr w:rsidR="00796F7E" w:rsidRPr="009D1DAE" w:rsidTr="009D1DAE">
        <w:trPr>
          <w:trHeight w:val="240"/>
        </w:trPr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Pr="009D1DAE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3"/>
                <w:szCs w:val="13"/>
                <w:lang w:eastAsia="ru-RU"/>
              </w:rPr>
            </w:pPr>
            <w:r w:rsidRPr="009D1DAE">
              <w:rPr>
                <w:rFonts w:eastAsia="Calibri" w:cs="Times New Roman"/>
                <w:noProof/>
                <w:color w:val="000000"/>
                <w:sz w:val="13"/>
                <w:szCs w:val="13"/>
                <w:lang w:eastAsia="ru-RU"/>
              </w:rPr>
              <w:t>–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Pr="009D1DAE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3"/>
                <w:szCs w:val="13"/>
                <w:lang w:eastAsia="ru-RU"/>
              </w:rPr>
            </w:pPr>
            <w:r w:rsidRPr="009D1DAE">
              <w:rPr>
                <w:rFonts w:eastAsia="Calibri" w:cs="Times New Roman"/>
                <w:noProof/>
                <w:color w:val="000000"/>
                <w:sz w:val="13"/>
                <w:szCs w:val="13"/>
                <w:lang w:eastAsia="ru-RU"/>
              </w:rPr>
              <w:t>–</w:t>
            </w:r>
          </w:p>
        </w:tc>
        <w:tc>
          <w:tcPr>
            <w:tcW w:w="7610" w:type="dxa"/>
            <w:gridSpan w:val="9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Pr="009D1DAE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3"/>
                <w:szCs w:val="13"/>
                <w:lang w:eastAsia="ru-RU"/>
              </w:rPr>
            </w:pPr>
            <w:r w:rsidRPr="009D1DAE">
              <w:rPr>
                <w:rFonts w:eastAsia="Calibri" w:cs="Times New Roman"/>
                <w:noProof/>
                <w:color w:val="000000"/>
                <w:sz w:val="13"/>
                <w:szCs w:val="13"/>
                <w:lang w:eastAsia="ru-RU"/>
              </w:rPr>
              <w:t>—</w:t>
            </w:r>
          </w:p>
        </w:tc>
      </w:tr>
      <w:tr w:rsidR="00796F7E" w:rsidRPr="009D1DAE" w:rsidTr="009D1DAE">
        <w:trPr>
          <w:trHeight w:hRule="exact" w:val="45"/>
        </w:trPr>
        <w:tc>
          <w:tcPr>
            <w:tcW w:w="10220" w:type="dxa"/>
            <w:gridSpan w:val="15"/>
            <w:tcBorders>
              <w:top w:val="single" w:sz="4" w:space="0" w:color="000000"/>
            </w:tcBorders>
            <w:shd w:val="clear" w:color="auto" w:fill="auto"/>
          </w:tcPr>
          <w:p w:rsidR="00796F7E" w:rsidRPr="009D1DAE" w:rsidRDefault="00796F7E" w:rsidP="00796F7E">
            <w:pPr>
              <w:spacing w:after="0"/>
              <w:ind w:left="17" w:right="17" w:firstLine="0"/>
              <w:jc w:val="left"/>
              <w:rPr>
                <w:rFonts w:eastAsia="Calibri" w:cs="Times New Roman"/>
                <w:noProof/>
                <w:color w:val="000000"/>
                <w:sz w:val="13"/>
                <w:szCs w:val="13"/>
                <w:lang w:eastAsia="ru-RU"/>
              </w:rPr>
            </w:pPr>
          </w:p>
        </w:tc>
      </w:tr>
      <w:tr w:rsidR="00796F7E" w:rsidRPr="009D1DAE" w:rsidTr="009D1DAE">
        <w:tc>
          <w:tcPr>
            <w:tcW w:w="10220" w:type="dxa"/>
            <w:gridSpan w:val="15"/>
            <w:shd w:val="clear" w:color="auto" w:fill="auto"/>
          </w:tcPr>
          <w:p w:rsidR="00796F7E" w:rsidRPr="009D1DAE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6"/>
                <w:szCs w:val="16"/>
                <w:lang w:eastAsia="ru-RU"/>
              </w:rPr>
            </w:pPr>
          </w:p>
          <w:p w:rsidR="00796F7E" w:rsidRPr="009D1DAE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  <w:r w:rsidRPr="009D1DAE">
              <w:rPr>
                <w:rFonts w:eastAsia="Calibri" w:cs="Times New Roman"/>
                <w:b/>
                <w:noProof/>
                <w:color w:val="000000"/>
                <w:sz w:val="20"/>
                <w:szCs w:val="20"/>
                <w:lang w:eastAsia="ru-RU"/>
              </w:rPr>
              <w:t>Сведения о снятии возражений о местоположении границы земельного участка:</w:t>
            </w:r>
          </w:p>
          <w:p w:rsidR="00796F7E" w:rsidRPr="009D1DAE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6"/>
                <w:szCs w:val="16"/>
                <w:lang w:eastAsia="ru-RU"/>
              </w:rPr>
            </w:pPr>
          </w:p>
        </w:tc>
      </w:tr>
      <w:tr w:rsidR="00796F7E" w:rsidRPr="009D1DAE" w:rsidTr="009D1DAE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Pr="009D1DAE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</w:pPr>
            <w:r w:rsidRPr="009D1DAE"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  <w:t>Обозначение характерной точки или части границы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Pr="009D1DAE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</w:pPr>
            <w:r w:rsidRPr="009D1DAE"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  <w:t>Кадастровый номер смежного земельного участка</w:t>
            </w:r>
          </w:p>
        </w:tc>
        <w:tc>
          <w:tcPr>
            <w:tcW w:w="3840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Pr="009D1DAE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</w:pPr>
            <w:r w:rsidRPr="009D1DAE"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  <w:t>Фамилия и инициалы правообладателя или его представителя, реквизиты документа, удостоверяющего личность, дата снятия возражений, подпись</w:t>
            </w:r>
          </w:p>
        </w:tc>
        <w:tc>
          <w:tcPr>
            <w:tcW w:w="4175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Pr="009D1DAE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</w:pPr>
            <w:r w:rsidRPr="009D1DAE"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  <w:t>Способ снятия возражений о местоположении границ</w:t>
            </w:r>
            <w:r w:rsidRPr="009D1DAE"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  <w:br/>
              <w:t>(изменение местоположения границ, рассмотрение</w:t>
            </w:r>
            <w:r w:rsidRPr="009D1DAE"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  <w:br/>
              <w:t>земельного спора в суде, третейском суде)</w:t>
            </w:r>
          </w:p>
        </w:tc>
      </w:tr>
      <w:tr w:rsidR="00796F7E" w:rsidRPr="009D1DAE" w:rsidTr="009D1DAE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Pr="009D1DAE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</w:pPr>
            <w:r w:rsidRPr="009D1DAE"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Pr="009D1DAE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</w:pPr>
            <w:r w:rsidRPr="009D1DAE"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3840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Pr="009D1DAE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</w:pPr>
            <w:r w:rsidRPr="009D1DAE"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4175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Pr="009D1DAE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</w:pPr>
            <w:r w:rsidRPr="009D1DAE">
              <w:rPr>
                <w:rFonts w:eastAsia="Calibri" w:cs="Times New Roman"/>
                <w:b/>
                <w:noProof/>
                <w:color w:val="000000"/>
                <w:sz w:val="13"/>
                <w:szCs w:val="13"/>
                <w:lang w:eastAsia="ru-RU"/>
              </w:rPr>
              <w:t>4</w:t>
            </w:r>
          </w:p>
        </w:tc>
      </w:tr>
      <w:tr w:rsidR="00796F7E" w:rsidRPr="009D1DAE" w:rsidTr="009D1DAE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Pr="009D1DAE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3"/>
                <w:szCs w:val="13"/>
                <w:lang w:eastAsia="ru-RU"/>
              </w:rPr>
            </w:pPr>
            <w:r w:rsidRPr="009D1DAE">
              <w:rPr>
                <w:rFonts w:eastAsia="Calibri" w:cs="Times New Roman"/>
                <w:noProof/>
                <w:color w:val="000000"/>
                <w:sz w:val="13"/>
                <w:szCs w:val="13"/>
                <w:lang w:eastAsia="ru-RU"/>
              </w:rPr>
              <w:t>—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Pr="009D1DAE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3"/>
                <w:szCs w:val="13"/>
                <w:lang w:eastAsia="ru-RU"/>
              </w:rPr>
            </w:pPr>
            <w:r w:rsidRPr="009D1DAE">
              <w:rPr>
                <w:rFonts w:eastAsia="Calibri" w:cs="Times New Roman"/>
                <w:noProof/>
                <w:color w:val="000000"/>
                <w:sz w:val="13"/>
                <w:szCs w:val="13"/>
                <w:lang w:eastAsia="ru-RU"/>
              </w:rPr>
              <w:t>—</w:t>
            </w:r>
          </w:p>
        </w:tc>
        <w:tc>
          <w:tcPr>
            <w:tcW w:w="3840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Pr="009D1DAE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3"/>
                <w:szCs w:val="13"/>
                <w:lang w:eastAsia="ru-RU"/>
              </w:rPr>
            </w:pPr>
            <w:r w:rsidRPr="009D1DAE">
              <w:rPr>
                <w:rFonts w:eastAsia="Calibri" w:cs="Times New Roman"/>
                <w:noProof/>
                <w:color w:val="000000"/>
                <w:sz w:val="13"/>
                <w:szCs w:val="13"/>
                <w:lang w:eastAsia="ru-RU"/>
              </w:rPr>
              <w:t>—</w:t>
            </w:r>
          </w:p>
        </w:tc>
        <w:tc>
          <w:tcPr>
            <w:tcW w:w="4175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7E" w:rsidRPr="009D1DAE" w:rsidRDefault="00796F7E" w:rsidP="00796F7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3"/>
                <w:szCs w:val="13"/>
                <w:lang w:eastAsia="ru-RU"/>
              </w:rPr>
            </w:pPr>
            <w:r w:rsidRPr="009D1DAE">
              <w:rPr>
                <w:rFonts w:eastAsia="Calibri" w:cs="Times New Roman"/>
                <w:noProof/>
                <w:color w:val="000000"/>
                <w:sz w:val="13"/>
                <w:szCs w:val="13"/>
                <w:lang w:eastAsia="ru-RU"/>
              </w:rPr>
              <w:t>—</w:t>
            </w:r>
          </w:p>
        </w:tc>
      </w:tr>
      <w:tr w:rsidR="00796F7E" w:rsidRPr="009D1DAE" w:rsidTr="009D1DAE">
        <w:trPr>
          <w:trHeight w:hRule="exact" w:val="45"/>
        </w:trPr>
        <w:tc>
          <w:tcPr>
            <w:tcW w:w="10220" w:type="dxa"/>
            <w:gridSpan w:val="15"/>
            <w:tcBorders>
              <w:top w:val="single" w:sz="4" w:space="0" w:color="000000"/>
            </w:tcBorders>
            <w:shd w:val="clear" w:color="auto" w:fill="auto"/>
          </w:tcPr>
          <w:p w:rsidR="00796F7E" w:rsidRPr="009D1DAE" w:rsidRDefault="00796F7E" w:rsidP="00796F7E">
            <w:pPr>
              <w:spacing w:after="0"/>
              <w:ind w:left="17" w:right="17" w:firstLine="0"/>
              <w:jc w:val="left"/>
              <w:rPr>
                <w:rFonts w:eastAsia="Calibri" w:cs="Times New Roman"/>
                <w:noProof/>
                <w:color w:val="000000"/>
                <w:sz w:val="13"/>
                <w:szCs w:val="13"/>
                <w:lang w:eastAsia="ru-RU"/>
              </w:rPr>
            </w:pPr>
          </w:p>
        </w:tc>
      </w:tr>
    </w:tbl>
    <w:p w:rsidR="009D1DAE" w:rsidRPr="009D1DAE" w:rsidRDefault="009D1DAE" w:rsidP="009D1DAE">
      <w:pPr>
        <w:spacing w:after="0" w:line="15" w:lineRule="exact"/>
        <w:ind w:firstLine="0"/>
        <w:jc w:val="left"/>
        <w:rPr>
          <w:rFonts w:ascii="Calibri" w:eastAsia="Calibri" w:hAnsi="Calibri" w:cs="Times New Roman"/>
          <w:sz w:val="22"/>
          <w:lang w:eastAsia="ru-RU"/>
        </w:rPr>
      </w:pPr>
    </w:p>
    <w:tbl>
      <w:tblPr>
        <w:tblW w:w="10200" w:type="dxa"/>
        <w:tblInd w:w="-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555"/>
        <w:gridCol w:w="3855"/>
        <w:gridCol w:w="75"/>
        <w:gridCol w:w="3990"/>
      </w:tblGrid>
      <w:tr w:rsidR="009D1DAE" w:rsidRPr="009D1DAE" w:rsidTr="00930B33">
        <w:trPr>
          <w:trHeight w:val="240"/>
        </w:trPr>
        <w:tc>
          <w:tcPr>
            <w:tcW w:w="1725" w:type="dxa"/>
            <w:shd w:val="clear" w:color="auto" w:fill="auto"/>
          </w:tcPr>
          <w:p w:rsidR="009D1DAE" w:rsidRPr="009D1DAE" w:rsidRDefault="009D1DAE" w:rsidP="009D1DAE">
            <w:pPr>
              <w:spacing w:after="0"/>
              <w:ind w:left="17" w:right="17" w:firstLine="0"/>
              <w:jc w:val="left"/>
              <w:rPr>
                <w:rFonts w:eastAsia="Calibri" w:cs="Times New Roman"/>
                <w:noProof/>
                <w:color w:val="000000"/>
                <w:sz w:val="16"/>
                <w:szCs w:val="16"/>
                <w:lang w:eastAsia="ru-RU"/>
              </w:rPr>
            </w:pPr>
          </w:p>
          <w:p w:rsidR="009D1DAE" w:rsidRPr="009D1DAE" w:rsidRDefault="009D1DAE" w:rsidP="009D1DAE">
            <w:pPr>
              <w:spacing w:after="0"/>
              <w:ind w:left="17" w:right="17" w:firstLine="0"/>
              <w:jc w:val="left"/>
              <w:rPr>
                <w:rFonts w:eastAsia="Calibri" w:cs="Times New Roman"/>
                <w:noProof/>
                <w:color w:val="000000"/>
                <w:sz w:val="16"/>
                <w:szCs w:val="16"/>
                <w:lang w:eastAsia="ru-RU"/>
              </w:rPr>
            </w:pPr>
          </w:p>
          <w:p w:rsidR="009D1DAE" w:rsidRPr="009D1DAE" w:rsidRDefault="009D1DAE" w:rsidP="009D1DAE">
            <w:pPr>
              <w:spacing w:after="0"/>
              <w:ind w:left="17" w:right="17" w:firstLine="0"/>
              <w:jc w:val="left"/>
              <w:rPr>
                <w:rFonts w:eastAsia="Calibri" w:cs="Times New Roman"/>
                <w:noProof/>
                <w:color w:val="000000"/>
                <w:sz w:val="16"/>
                <w:szCs w:val="16"/>
                <w:lang w:eastAsia="ru-RU"/>
              </w:rPr>
            </w:pPr>
          </w:p>
          <w:p w:rsidR="009D1DAE" w:rsidRPr="009D1DAE" w:rsidRDefault="009D1DAE" w:rsidP="00796F7E">
            <w:pPr>
              <w:spacing w:after="0"/>
              <w:ind w:right="17" w:firstLine="0"/>
              <w:jc w:val="left"/>
              <w:rPr>
                <w:rFonts w:eastAsia="Calibri" w:cs="Times New Roman"/>
                <w:noProof/>
                <w:color w:val="000000"/>
                <w:sz w:val="16"/>
                <w:szCs w:val="16"/>
                <w:lang w:eastAsia="ru-RU"/>
              </w:rPr>
            </w:pPr>
          </w:p>
          <w:p w:rsidR="009D1DAE" w:rsidRPr="009D1DAE" w:rsidRDefault="009D1DAE" w:rsidP="009D1DAE">
            <w:pPr>
              <w:spacing w:after="0"/>
              <w:ind w:left="17" w:right="17" w:firstLine="0"/>
              <w:jc w:val="left"/>
              <w:rPr>
                <w:rFonts w:eastAsia="Calibri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9D1DAE">
              <w:rPr>
                <w:rFonts w:eastAsia="Calibri" w:cs="Times New Roman"/>
                <w:noProof/>
                <w:color w:val="000000"/>
                <w:sz w:val="16"/>
                <w:szCs w:val="16"/>
                <w:lang w:eastAsia="ru-RU"/>
              </w:rPr>
              <w:t>Кадастровый инженер:</w:t>
            </w:r>
          </w:p>
        </w:tc>
        <w:tc>
          <w:tcPr>
            <w:tcW w:w="44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D1DAE" w:rsidRPr="009D1DAE" w:rsidRDefault="009D1DAE" w:rsidP="00930B33">
            <w:pPr>
              <w:spacing w:after="0"/>
              <w:ind w:right="17" w:firstLine="0"/>
              <w:jc w:val="left"/>
              <w:rPr>
                <w:rFonts w:eastAsia="Calibri" w:cs="Times New Roman"/>
                <w:noProof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shd w:val="clear" w:color="auto" w:fill="auto"/>
          </w:tcPr>
          <w:p w:rsidR="009D1DAE" w:rsidRPr="009D1DAE" w:rsidRDefault="009D1DAE" w:rsidP="009D1DAE">
            <w:pPr>
              <w:spacing w:after="0"/>
              <w:ind w:left="17" w:right="17" w:firstLine="0"/>
              <w:jc w:val="left"/>
              <w:rPr>
                <w:rFonts w:eastAsia="Calibri" w:cs="Times New Roman"/>
                <w:noProof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0" w:type="dxa"/>
            <w:tcBorders>
              <w:bottom w:val="single" w:sz="4" w:space="0" w:color="000000"/>
            </w:tcBorders>
            <w:shd w:val="clear" w:color="auto" w:fill="auto"/>
          </w:tcPr>
          <w:p w:rsidR="009D1DAE" w:rsidRPr="009D1DAE" w:rsidRDefault="009D1DA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6"/>
                <w:szCs w:val="16"/>
                <w:lang w:eastAsia="ru-RU"/>
              </w:rPr>
            </w:pPr>
          </w:p>
          <w:p w:rsidR="009D1DAE" w:rsidRPr="009D1DAE" w:rsidRDefault="009D1DA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6"/>
                <w:szCs w:val="16"/>
                <w:lang w:eastAsia="ru-RU"/>
              </w:rPr>
            </w:pPr>
          </w:p>
          <w:p w:rsidR="009D1DAE" w:rsidRPr="009D1DAE" w:rsidRDefault="009D1DA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6"/>
                <w:szCs w:val="16"/>
                <w:lang w:eastAsia="ru-RU"/>
              </w:rPr>
            </w:pPr>
          </w:p>
          <w:p w:rsidR="009D1DAE" w:rsidRPr="009D1DAE" w:rsidRDefault="009D1DA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6"/>
                <w:szCs w:val="16"/>
                <w:lang w:eastAsia="ru-RU"/>
              </w:rPr>
            </w:pPr>
          </w:p>
          <w:p w:rsidR="009D1DAE" w:rsidRPr="009D1DAE" w:rsidRDefault="009D1DA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Cs w:val="24"/>
                <w:lang w:eastAsia="ru-RU"/>
              </w:rPr>
            </w:pPr>
          </w:p>
        </w:tc>
      </w:tr>
      <w:tr w:rsidR="009D1DAE" w:rsidRPr="009D1DAE" w:rsidTr="00930B33">
        <w:tc>
          <w:tcPr>
            <w:tcW w:w="1725" w:type="dxa"/>
            <w:shd w:val="clear" w:color="auto" w:fill="auto"/>
          </w:tcPr>
          <w:p w:rsidR="009D1DAE" w:rsidRPr="009D1DAE" w:rsidRDefault="009D1DAE" w:rsidP="009D1DAE">
            <w:pPr>
              <w:spacing w:after="0"/>
              <w:ind w:left="17" w:right="17" w:firstLine="0"/>
              <w:jc w:val="left"/>
              <w:rPr>
                <w:rFonts w:eastAsia="Calibri" w:cs="Times New Roman"/>
                <w:noProof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9D1DAE" w:rsidRPr="009D1DAE" w:rsidRDefault="009D1DAE" w:rsidP="009D1DAE">
            <w:pPr>
              <w:spacing w:after="0"/>
              <w:ind w:left="17" w:right="17" w:firstLine="0"/>
              <w:jc w:val="left"/>
              <w:rPr>
                <w:rFonts w:eastAsia="Calibri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9D1DAE">
              <w:rPr>
                <w:rFonts w:eastAsia="Calibri" w:cs="Times New Roman"/>
                <w:noProof/>
                <w:color w:val="000000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9D1DAE" w:rsidRPr="009D1DAE" w:rsidRDefault="009D1DA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0"/>
                <w:szCs w:val="10"/>
                <w:lang w:eastAsia="ru-RU"/>
              </w:rPr>
            </w:pPr>
            <w:r w:rsidRPr="009D1DAE">
              <w:rPr>
                <w:rFonts w:eastAsia="Calibri" w:cs="Times New Roman"/>
                <w:noProof/>
                <w:color w:val="000000"/>
                <w:sz w:val="10"/>
                <w:szCs w:val="10"/>
                <w:lang w:eastAsia="ru-RU"/>
              </w:rPr>
              <w:t>подпись</w:t>
            </w:r>
          </w:p>
        </w:tc>
        <w:tc>
          <w:tcPr>
            <w:tcW w:w="3990" w:type="dxa"/>
            <w:shd w:val="clear" w:color="auto" w:fill="auto"/>
          </w:tcPr>
          <w:p w:rsidR="009D1DAE" w:rsidRPr="009D1DAE" w:rsidRDefault="009D1DAE" w:rsidP="009D1DAE">
            <w:pPr>
              <w:spacing w:after="0"/>
              <w:ind w:left="17" w:right="17" w:firstLine="0"/>
              <w:jc w:val="center"/>
              <w:rPr>
                <w:rFonts w:eastAsia="Calibri" w:cs="Times New Roman"/>
                <w:noProof/>
                <w:color w:val="000000"/>
                <w:sz w:val="10"/>
                <w:szCs w:val="10"/>
                <w:lang w:eastAsia="ru-RU"/>
              </w:rPr>
            </w:pPr>
            <w:r w:rsidRPr="009D1DAE">
              <w:rPr>
                <w:rFonts w:eastAsia="Calibri" w:cs="Times New Roman"/>
                <w:noProof/>
                <w:color w:val="000000"/>
                <w:sz w:val="10"/>
                <w:szCs w:val="10"/>
                <w:lang w:eastAsia="ru-RU"/>
              </w:rPr>
              <w:t>фамилия, инициалы</w:t>
            </w:r>
          </w:p>
        </w:tc>
      </w:tr>
    </w:tbl>
    <w:p w:rsidR="009D1DAE" w:rsidRDefault="009D1DAE" w:rsidP="00E66CDA">
      <w:bookmarkStart w:id="0" w:name="_GoBack"/>
      <w:bookmarkEnd w:id="0"/>
    </w:p>
    <w:sectPr w:rsidR="009D1DAE" w:rsidSect="00245A0B">
      <w:headerReference w:type="default" r:id="rId8"/>
      <w:footerReference w:type="default" r:id="rId9"/>
      <w:pgSz w:w="11906" w:h="16838"/>
      <w:pgMar w:top="1560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A0B" w:rsidRDefault="00245A0B" w:rsidP="00245A0B">
      <w:pPr>
        <w:spacing w:after="0"/>
      </w:pPr>
      <w:r>
        <w:separator/>
      </w:r>
    </w:p>
  </w:endnote>
  <w:endnote w:type="continuationSeparator" w:id="0">
    <w:p w:rsidR="00245A0B" w:rsidRDefault="00245A0B" w:rsidP="00245A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A0B" w:rsidRDefault="00245A0B" w:rsidP="00245A0B">
    <w:pPr>
      <w:pStyle w:val="aa"/>
      <w:ind w:firstLine="0"/>
      <w:jc w:val="center"/>
      <w:rPr>
        <w:lang w:val="en-US"/>
      </w:rPr>
    </w:pPr>
    <w:r>
      <w:t>Материал с сайта компании ООО «Служба Согласований»</w:t>
    </w:r>
    <w:r w:rsidRPr="00245A0B">
      <w:t xml:space="preserve"> </w:t>
    </w:r>
    <w:proofErr w:type="spellStart"/>
    <w:r>
      <w:rPr>
        <w:lang w:val="en-US"/>
      </w:rPr>
      <w:t>slujba</w:t>
    </w:r>
    <w:proofErr w:type="spellEnd"/>
    <w:r w:rsidRPr="00245A0B">
      <w:t>.</w:t>
    </w:r>
    <w:proofErr w:type="spellStart"/>
    <w:r>
      <w:rPr>
        <w:lang w:val="en-US"/>
      </w:rPr>
      <w:t>spb</w:t>
    </w:r>
    <w:proofErr w:type="spellEnd"/>
    <w:r w:rsidRPr="00245A0B">
      <w:t>.</w:t>
    </w:r>
    <w:proofErr w:type="spellStart"/>
    <w:r>
      <w:rPr>
        <w:lang w:val="en-US"/>
      </w:rPr>
      <w:t>ru</w:t>
    </w:r>
    <w:proofErr w:type="spellEnd"/>
  </w:p>
  <w:p w:rsidR="00245A0B" w:rsidRPr="00245A0B" w:rsidRDefault="00245A0B" w:rsidP="00245A0B">
    <w:pPr>
      <w:pStyle w:val="aa"/>
      <w:ind w:left="-851" w:firstLine="0"/>
      <w:jc w:val="center"/>
    </w:pPr>
    <w:r>
      <w:t>тел. 8-812-906-03-15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A0B" w:rsidRDefault="00245A0B" w:rsidP="00245A0B">
      <w:pPr>
        <w:spacing w:after="0"/>
      </w:pPr>
      <w:r>
        <w:separator/>
      </w:r>
    </w:p>
  </w:footnote>
  <w:footnote w:type="continuationSeparator" w:id="0">
    <w:p w:rsidR="00245A0B" w:rsidRDefault="00245A0B" w:rsidP="00245A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A0B" w:rsidRPr="00245A0B" w:rsidRDefault="00245A0B" w:rsidP="00245A0B">
    <w:pPr>
      <w:pStyle w:val="aa"/>
      <w:ind w:left="-851" w:firstLine="0"/>
      <w:jc w:val="center"/>
    </w:pPr>
    <w:r>
      <w:t>Материал с сайта компании ООО «Служба Согласований»</w:t>
    </w:r>
    <w:r w:rsidRPr="00245A0B">
      <w:t xml:space="preserve"> </w:t>
    </w:r>
    <w:proofErr w:type="spellStart"/>
    <w:r>
      <w:rPr>
        <w:lang w:val="en-US"/>
      </w:rPr>
      <w:t>slujba</w:t>
    </w:r>
    <w:proofErr w:type="spellEnd"/>
    <w:r w:rsidRPr="00245A0B">
      <w:t>.</w:t>
    </w:r>
    <w:proofErr w:type="spellStart"/>
    <w:r>
      <w:rPr>
        <w:lang w:val="en-US"/>
      </w:rPr>
      <w:t>spb</w:t>
    </w:r>
    <w:proofErr w:type="spellEnd"/>
    <w:r w:rsidRPr="00245A0B">
      <w:t>.</w:t>
    </w:r>
    <w:proofErr w:type="spellStart"/>
    <w:r>
      <w:rPr>
        <w:lang w:val="en-US"/>
      </w:rPr>
      <w:t>ru</w:t>
    </w:r>
    <w:proofErr w:type="spellEnd"/>
  </w:p>
  <w:p w:rsidR="00245A0B" w:rsidRPr="00245A0B" w:rsidRDefault="00245A0B" w:rsidP="00245A0B">
    <w:pPr>
      <w:pStyle w:val="aa"/>
      <w:ind w:left="-851" w:firstLine="0"/>
      <w:jc w:val="center"/>
    </w:pPr>
    <w:r>
      <w:t>тел. 8-812-906-03-15</w:t>
    </w:r>
  </w:p>
  <w:p w:rsidR="00245A0B" w:rsidRDefault="00245A0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72ADB"/>
    <w:multiLevelType w:val="hybridMultilevel"/>
    <w:tmpl w:val="432EB966"/>
    <w:lvl w:ilvl="0" w:tplc="8F24ED7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305272EF"/>
    <w:multiLevelType w:val="hybridMultilevel"/>
    <w:tmpl w:val="CAFCC190"/>
    <w:lvl w:ilvl="0" w:tplc="668A3A4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8915133"/>
    <w:multiLevelType w:val="hybridMultilevel"/>
    <w:tmpl w:val="3DC0712E"/>
    <w:lvl w:ilvl="0" w:tplc="05B07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D76AD0"/>
    <w:multiLevelType w:val="hybridMultilevel"/>
    <w:tmpl w:val="05248140"/>
    <w:lvl w:ilvl="0" w:tplc="F5CAEC26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C3"/>
    <w:rsid w:val="00030712"/>
    <w:rsid w:val="00047C7D"/>
    <w:rsid w:val="00116E54"/>
    <w:rsid w:val="00167DA4"/>
    <w:rsid w:val="0018796E"/>
    <w:rsid w:val="001A0FFD"/>
    <w:rsid w:val="001D2F75"/>
    <w:rsid w:val="001E3381"/>
    <w:rsid w:val="001E4E83"/>
    <w:rsid w:val="00203123"/>
    <w:rsid w:val="0024027B"/>
    <w:rsid w:val="00242B79"/>
    <w:rsid w:val="00245A0B"/>
    <w:rsid w:val="002B4C21"/>
    <w:rsid w:val="003010B7"/>
    <w:rsid w:val="00306C37"/>
    <w:rsid w:val="00314C0F"/>
    <w:rsid w:val="00356AF1"/>
    <w:rsid w:val="00461C4A"/>
    <w:rsid w:val="004627BC"/>
    <w:rsid w:val="00463999"/>
    <w:rsid w:val="004872C8"/>
    <w:rsid w:val="004D3B29"/>
    <w:rsid w:val="005360A1"/>
    <w:rsid w:val="0054650F"/>
    <w:rsid w:val="005552C7"/>
    <w:rsid w:val="00593E33"/>
    <w:rsid w:val="005B59AD"/>
    <w:rsid w:val="005C0984"/>
    <w:rsid w:val="00614F13"/>
    <w:rsid w:val="0068064C"/>
    <w:rsid w:val="006F1128"/>
    <w:rsid w:val="00715FB5"/>
    <w:rsid w:val="00734499"/>
    <w:rsid w:val="00770748"/>
    <w:rsid w:val="00796F7E"/>
    <w:rsid w:val="007A66CD"/>
    <w:rsid w:val="007D0CE4"/>
    <w:rsid w:val="007E6C5A"/>
    <w:rsid w:val="00811F37"/>
    <w:rsid w:val="008224BD"/>
    <w:rsid w:val="00853D56"/>
    <w:rsid w:val="009149F4"/>
    <w:rsid w:val="00930B33"/>
    <w:rsid w:val="0094211C"/>
    <w:rsid w:val="00945C2A"/>
    <w:rsid w:val="00954DC3"/>
    <w:rsid w:val="00957467"/>
    <w:rsid w:val="00974E43"/>
    <w:rsid w:val="009A39E8"/>
    <w:rsid w:val="009D1DAE"/>
    <w:rsid w:val="00A01AA6"/>
    <w:rsid w:val="00A462D3"/>
    <w:rsid w:val="00AC45D2"/>
    <w:rsid w:val="00B0117A"/>
    <w:rsid w:val="00B121B3"/>
    <w:rsid w:val="00B9417A"/>
    <w:rsid w:val="00BB02BF"/>
    <w:rsid w:val="00BD21C8"/>
    <w:rsid w:val="00C253D3"/>
    <w:rsid w:val="00C33C9A"/>
    <w:rsid w:val="00C70569"/>
    <w:rsid w:val="00CA5E24"/>
    <w:rsid w:val="00D868C9"/>
    <w:rsid w:val="00DA12AD"/>
    <w:rsid w:val="00E104DE"/>
    <w:rsid w:val="00E66CDA"/>
    <w:rsid w:val="00ED760D"/>
    <w:rsid w:val="00EE01CA"/>
    <w:rsid w:val="00EE07A0"/>
    <w:rsid w:val="00EE69CD"/>
    <w:rsid w:val="00F12E5F"/>
    <w:rsid w:val="00F544EF"/>
    <w:rsid w:val="00F66CC6"/>
    <w:rsid w:val="00FB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D7102"/>
  <w15:chartTrackingRefBased/>
  <w15:docId w15:val="{57599129-DAEA-4569-8B2E-B5F55B20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B5"/>
    <w:pPr>
      <w:spacing w:after="12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66C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C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5746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61C4A"/>
    <w:rPr>
      <w:color w:val="0000FF"/>
      <w:u w:val="single"/>
    </w:rPr>
  </w:style>
  <w:style w:type="paragraph" w:customStyle="1" w:styleId="ConsPlusNormal">
    <w:name w:val="ConsPlusNormal"/>
    <w:rsid w:val="005B5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06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04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04D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5A0B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245A0B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245A0B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245A0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7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7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7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3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2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5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2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2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6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17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7C735-5D93-4108-A091-BDF33F2A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Ладанова Валерия Олеговна</dc:creator>
  <cp:keywords/>
  <dc:description/>
  <cp:lastModifiedBy>SlujbaNote01</cp:lastModifiedBy>
  <cp:revision>22</cp:revision>
  <cp:lastPrinted>2020-01-20T11:44:00Z</cp:lastPrinted>
  <dcterms:created xsi:type="dcterms:W3CDTF">2019-12-04T15:08:00Z</dcterms:created>
  <dcterms:modified xsi:type="dcterms:W3CDTF">2020-01-21T16:53:00Z</dcterms:modified>
</cp:coreProperties>
</file>